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FF" w:rsidRPr="00BE3F3F" w:rsidRDefault="00733DFF" w:rsidP="00FD7A74">
      <w:pPr>
        <w:spacing w:line="276" w:lineRule="auto"/>
        <w:ind w:firstLine="5670"/>
        <w:jc w:val="both"/>
        <w:rPr>
          <w:rFonts w:ascii="Verdana" w:hAnsi="Verdana"/>
          <w:bCs/>
          <w:lang w:val="el-GR"/>
        </w:rPr>
      </w:pPr>
      <w:r>
        <w:rPr>
          <w:rFonts w:ascii="Verdana" w:hAnsi="Verdana"/>
          <w:bCs/>
          <w:lang w:val="el-GR"/>
        </w:rPr>
        <w:t xml:space="preserve">Μοσχάτο  </w:t>
      </w:r>
      <w:r w:rsidR="00BE3F3F">
        <w:rPr>
          <w:rFonts w:ascii="Verdana" w:hAnsi="Verdana"/>
          <w:bCs/>
          <w:lang w:val="en-US"/>
        </w:rPr>
        <w:t>15/2</w:t>
      </w:r>
      <w:r w:rsidR="0094700A" w:rsidRPr="00BE3F3F">
        <w:rPr>
          <w:rFonts w:ascii="Verdana" w:hAnsi="Verdana"/>
          <w:bCs/>
          <w:lang w:val="el-GR"/>
        </w:rPr>
        <w:t>/2020</w:t>
      </w:r>
    </w:p>
    <w:p w:rsidR="00733DFF" w:rsidRPr="00BE3F3F" w:rsidRDefault="00E10640" w:rsidP="00FD7A74">
      <w:pPr>
        <w:spacing w:line="276" w:lineRule="auto"/>
        <w:ind w:firstLine="5670"/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l-GR"/>
        </w:rPr>
        <w:t xml:space="preserve">Αριθ. Πρωτ. </w:t>
      </w:r>
      <w:r w:rsidR="00BE3F3F">
        <w:rPr>
          <w:rFonts w:ascii="Verdana" w:hAnsi="Verdana"/>
          <w:bCs/>
          <w:lang w:val="en-US"/>
        </w:rPr>
        <w:t>87</w:t>
      </w:r>
    </w:p>
    <w:p w:rsidR="00A515E6" w:rsidRDefault="00A515E6" w:rsidP="00FD7A74">
      <w:pPr>
        <w:spacing w:line="276" w:lineRule="auto"/>
        <w:ind w:right="-664"/>
        <w:rPr>
          <w:rFonts w:ascii="Verdana" w:hAnsi="Verdana"/>
          <w:lang w:val="el-GR"/>
        </w:rPr>
      </w:pPr>
    </w:p>
    <w:p w:rsidR="00863E13" w:rsidRPr="00733DFF" w:rsidRDefault="00863E13" w:rsidP="00FD7A74">
      <w:pPr>
        <w:spacing w:line="276" w:lineRule="auto"/>
        <w:ind w:right="-664"/>
        <w:rPr>
          <w:rFonts w:ascii="Verdana" w:hAnsi="Verdana"/>
          <w:lang w:val="el-GR"/>
        </w:rPr>
      </w:pPr>
    </w:p>
    <w:p w:rsidR="00A515E6" w:rsidRPr="00A515E6" w:rsidRDefault="00A515E6" w:rsidP="00A515E6">
      <w:pPr>
        <w:ind w:right="45"/>
        <w:jc w:val="center"/>
        <w:rPr>
          <w:rFonts w:ascii="Verdana" w:hAnsi="Verdana"/>
          <w:b/>
          <w:lang w:val="el-GR"/>
        </w:rPr>
      </w:pPr>
      <w:r w:rsidRPr="00A515E6">
        <w:rPr>
          <w:rFonts w:ascii="Verdana" w:hAnsi="Verdana"/>
          <w:b/>
          <w:lang w:val="el-GR"/>
        </w:rPr>
        <w:t>ΠΡΟΣΚΛΗΣΗ</w:t>
      </w:r>
      <w:r w:rsidR="00FB37D1">
        <w:rPr>
          <w:rFonts w:ascii="Verdana" w:hAnsi="Verdana"/>
          <w:b/>
          <w:lang w:val="el-GR"/>
        </w:rPr>
        <w:t xml:space="preserve"> ΥΠΟΒΟΛΗΣ ΠΡΟΣΦΟΡΑΣ (αρθ 120 παρα3 Ν 4412/16)</w:t>
      </w:r>
    </w:p>
    <w:p w:rsidR="00A515E6" w:rsidRPr="00A515E6" w:rsidRDefault="00A515E6" w:rsidP="00733DFF">
      <w:pPr>
        <w:ind w:right="45"/>
        <w:rPr>
          <w:rFonts w:ascii="Verdana" w:hAnsi="Verdana"/>
          <w:b/>
          <w:lang w:val="el-GR"/>
        </w:rPr>
      </w:pPr>
    </w:p>
    <w:p w:rsidR="00A515E6" w:rsidRPr="00863E13" w:rsidRDefault="005E225F" w:rsidP="00EC0993">
      <w:pPr>
        <w:spacing w:line="276" w:lineRule="auto"/>
        <w:ind w:firstLine="720"/>
        <w:rPr>
          <w:rFonts w:ascii="Verdana" w:hAnsi="Verdana"/>
          <w:bCs/>
          <w:sz w:val="22"/>
          <w:szCs w:val="22"/>
          <w:lang w:val="el-GR"/>
        </w:rPr>
      </w:pPr>
      <w:r w:rsidRPr="00EC0993">
        <w:rPr>
          <w:rFonts w:ascii="Verdana" w:hAnsi="Verdana"/>
          <w:bCs/>
          <w:sz w:val="22"/>
          <w:szCs w:val="22"/>
          <w:lang w:val="el-GR"/>
        </w:rPr>
        <w:t>ΠΡΟΣ</w:t>
      </w:r>
    </w:p>
    <w:p w:rsidR="007F17F3" w:rsidRPr="00804EBD" w:rsidRDefault="00D07BC3" w:rsidP="00201830">
      <w:pPr>
        <w:spacing w:line="276" w:lineRule="auto"/>
        <w:ind w:firstLine="720"/>
        <w:jc w:val="both"/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n-US"/>
        </w:rPr>
        <w:t>UNI</w:t>
      </w:r>
      <w:r w:rsidRPr="00804EBD">
        <w:rPr>
          <w:rFonts w:ascii="Verdana" w:hAnsi="Verdana"/>
          <w:bCs/>
          <w:sz w:val="22"/>
          <w:szCs w:val="22"/>
          <w:lang w:val="el-GR"/>
        </w:rPr>
        <w:t>.</w:t>
      </w:r>
      <w:r>
        <w:rPr>
          <w:rFonts w:ascii="Verdana" w:hAnsi="Verdana"/>
          <w:bCs/>
          <w:sz w:val="22"/>
          <w:szCs w:val="22"/>
          <w:lang w:val="en-US"/>
        </w:rPr>
        <w:t>SYSTEMS</w:t>
      </w:r>
    </w:p>
    <w:p w:rsidR="00D07BC3" w:rsidRPr="00804EBD" w:rsidRDefault="00804EBD" w:rsidP="00201830">
      <w:pPr>
        <w:spacing w:line="276" w:lineRule="auto"/>
        <w:ind w:firstLine="720"/>
        <w:jc w:val="both"/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l-GR"/>
        </w:rPr>
        <w:t>ΑΛ. ΠΑΝΤΟΥ 19-23, ΚΑΛΛΙΘΕΑ</w:t>
      </w:r>
    </w:p>
    <w:p w:rsidR="00A173A7" w:rsidRPr="00EC0993" w:rsidRDefault="00A173A7" w:rsidP="00201830">
      <w:pPr>
        <w:spacing w:line="276" w:lineRule="auto"/>
        <w:ind w:firstLine="720"/>
        <w:jc w:val="both"/>
        <w:rPr>
          <w:rFonts w:ascii="Verdana" w:hAnsi="Verdana"/>
          <w:bCs/>
          <w:sz w:val="22"/>
          <w:szCs w:val="22"/>
          <w:lang w:val="el-GR"/>
        </w:rPr>
      </w:pPr>
      <w:r w:rsidRPr="00EC0993">
        <w:rPr>
          <w:rFonts w:ascii="Verdana" w:hAnsi="Verdana"/>
          <w:bCs/>
          <w:sz w:val="22"/>
          <w:szCs w:val="22"/>
          <w:lang w:val="el-GR"/>
        </w:rPr>
        <w:t>ΑΦΜ:</w:t>
      </w:r>
      <w:r w:rsidR="00804EBD">
        <w:rPr>
          <w:rFonts w:ascii="Verdana" w:hAnsi="Verdana"/>
          <w:bCs/>
          <w:sz w:val="22"/>
          <w:szCs w:val="22"/>
          <w:lang w:val="el-GR"/>
        </w:rPr>
        <w:t>094029552</w:t>
      </w:r>
      <w:r w:rsidR="00482FBA" w:rsidRPr="00EC0993">
        <w:rPr>
          <w:rFonts w:ascii="Verdana" w:hAnsi="Verdana"/>
          <w:bCs/>
          <w:sz w:val="22"/>
          <w:szCs w:val="22"/>
          <w:lang w:val="el-GR"/>
        </w:rPr>
        <w:t xml:space="preserve"> – Δ.Ο.Υ.: </w:t>
      </w:r>
      <w:r w:rsidR="007F17F3">
        <w:rPr>
          <w:rFonts w:ascii="Verdana" w:hAnsi="Verdana"/>
          <w:bCs/>
          <w:sz w:val="22"/>
          <w:szCs w:val="22"/>
          <w:lang w:val="el-GR"/>
        </w:rPr>
        <w:t xml:space="preserve">ΦΑΕ </w:t>
      </w:r>
      <w:r w:rsidR="00804EBD">
        <w:rPr>
          <w:rFonts w:ascii="Verdana" w:hAnsi="Verdana"/>
          <w:bCs/>
          <w:sz w:val="22"/>
          <w:szCs w:val="22"/>
          <w:lang w:val="el-GR"/>
        </w:rPr>
        <w:t>ΠΕΙΡΑΙΑ</w:t>
      </w:r>
    </w:p>
    <w:p w:rsidR="00482FBA" w:rsidRPr="00482FBA" w:rsidRDefault="00482FBA" w:rsidP="00482FBA">
      <w:pPr>
        <w:spacing w:line="360" w:lineRule="auto"/>
        <w:ind w:firstLine="720"/>
        <w:jc w:val="both"/>
        <w:rPr>
          <w:rFonts w:ascii="Verdana" w:hAnsi="Verdana"/>
          <w:bCs/>
          <w:lang w:val="el-GR"/>
        </w:rPr>
      </w:pPr>
    </w:p>
    <w:p w:rsidR="007F17F3" w:rsidRDefault="00FB37D1" w:rsidP="00A515E6">
      <w:pPr>
        <w:spacing w:line="360" w:lineRule="auto"/>
        <w:jc w:val="both"/>
        <w:rPr>
          <w:rFonts w:ascii="Verdana" w:hAnsi="Verdana"/>
          <w:lang w:val="el-GR"/>
        </w:rPr>
      </w:pPr>
      <w:r w:rsidRPr="007F17F3">
        <w:rPr>
          <w:rFonts w:ascii="Verdana" w:hAnsi="Verdana"/>
          <w:bCs/>
          <w:lang w:val="el-GR"/>
        </w:rPr>
        <w:t xml:space="preserve">Η ΚΟΙΝΩΦΕΛΗΣ ΕΠΙΧΕΙΡΗΣΗ του ΔΗΜΟΥ Μοσχάτου –Ταύρου </w:t>
      </w:r>
      <w:r w:rsidR="00A515E6" w:rsidRPr="007F17F3">
        <w:rPr>
          <w:rFonts w:ascii="Verdana" w:hAnsi="Verdana"/>
          <w:bCs/>
          <w:lang w:val="el-GR"/>
        </w:rPr>
        <w:t xml:space="preserve"> ενδιαφέρεται να αναθέσει</w:t>
      </w:r>
      <w:r w:rsidR="007F17F3">
        <w:rPr>
          <w:rFonts w:ascii="Verdana" w:hAnsi="Verdana"/>
          <w:bCs/>
          <w:lang w:val="el-GR"/>
        </w:rPr>
        <w:t xml:space="preserve"> </w:t>
      </w:r>
      <w:r w:rsidR="00D07BC3">
        <w:rPr>
          <w:rFonts w:ascii="Verdana" w:hAnsi="Verdana"/>
          <w:lang w:val="el-GR"/>
        </w:rPr>
        <w:t xml:space="preserve">την τεχνική υποστήριξη λογισμικού προγράμματος </w:t>
      </w:r>
      <w:r w:rsidR="00D07BC3">
        <w:rPr>
          <w:rFonts w:ascii="Verdana" w:hAnsi="Verdana"/>
          <w:lang w:val="en-US"/>
        </w:rPr>
        <w:t>QPrime</w:t>
      </w:r>
      <w:r w:rsidR="00D07BC3" w:rsidRPr="00D07BC3">
        <w:rPr>
          <w:rFonts w:ascii="Verdana" w:hAnsi="Verdana"/>
          <w:lang w:val="el-GR"/>
        </w:rPr>
        <w:t xml:space="preserve"> </w:t>
      </w:r>
      <w:r w:rsidR="004107D2">
        <w:rPr>
          <w:rFonts w:ascii="Verdana" w:hAnsi="Verdana"/>
          <w:lang w:val="el-GR"/>
        </w:rPr>
        <w:t>έτους 20</w:t>
      </w:r>
      <w:r w:rsidR="00BE3F3F">
        <w:rPr>
          <w:rFonts w:ascii="Verdana" w:hAnsi="Verdana"/>
          <w:lang w:val="el-GR"/>
        </w:rPr>
        <w:t>2</w:t>
      </w:r>
      <w:r w:rsidR="00BE3F3F" w:rsidRPr="00BE3F3F">
        <w:rPr>
          <w:rFonts w:ascii="Verdana" w:hAnsi="Verdana"/>
          <w:lang w:val="el-GR"/>
        </w:rPr>
        <w:t>1</w:t>
      </w:r>
      <w:r w:rsidR="007F17F3">
        <w:rPr>
          <w:rFonts w:ascii="Verdana" w:hAnsi="Verdana"/>
          <w:lang w:val="el-GR"/>
        </w:rPr>
        <w:t xml:space="preserve">. </w:t>
      </w:r>
    </w:p>
    <w:p w:rsidR="00A515E6" w:rsidRPr="00E51FFD" w:rsidRDefault="00A515E6" w:rsidP="00A515E6">
      <w:pPr>
        <w:spacing w:line="360" w:lineRule="auto"/>
        <w:jc w:val="both"/>
        <w:rPr>
          <w:rFonts w:ascii="Verdana" w:hAnsi="Verdana"/>
          <w:bCs/>
          <w:lang w:val="el-GR"/>
        </w:rPr>
      </w:pPr>
      <w:r w:rsidRPr="00A515E6">
        <w:rPr>
          <w:rFonts w:ascii="Verdana" w:hAnsi="Verdana"/>
          <w:lang w:val="el-GR"/>
        </w:rPr>
        <w:t xml:space="preserve">Παρακαλούμε να μας αποστείλετε σχετική προσφορά </w:t>
      </w:r>
      <w:r w:rsidR="00BE3F3F">
        <w:rPr>
          <w:rFonts w:ascii="Verdana" w:hAnsi="Verdana"/>
          <w:lang w:val="el-GR"/>
        </w:rPr>
        <w:t xml:space="preserve">μέχρι την </w:t>
      </w:r>
      <w:r w:rsidR="00BE3F3F" w:rsidRPr="00BE3F3F">
        <w:rPr>
          <w:rFonts w:ascii="Verdana" w:hAnsi="Verdana"/>
          <w:lang w:val="el-GR"/>
        </w:rPr>
        <w:t>25/2</w:t>
      </w:r>
      <w:r w:rsidR="0094700A" w:rsidRPr="0094700A">
        <w:rPr>
          <w:rFonts w:ascii="Verdana" w:hAnsi="Verdana"/>
          <w:lang w:val="el-GR"/>
        </w:rPr>
        <w:t>/</w:t>
      </w:r>
      <w:r w:rsidR="0094700A">
        <w:rPr>
          <w:rFonts w:ascii="Verdana" w:hAnsi="Verdana"/>
          <w:lang w:val="el-GR"/>
        </w:rPr>
        <w:t>20</w:t>
      </w:r>
      <w:r w:rsidR="00BE3F3F">
        <w:rPr>
          <w:rFonts w:ascii="Verdana" w:hAnsi="Verdana"/>
          <w:lang w:val="el-GR"/>
        </w:rPr>
        <w:t>2</w:t>
      </w:r>
      <w:r w:rsidR="00BE3F3F" w:rsidRPr="00BE3F3F">
        <w:rPr>
          <w:rFonts w:ascii="Verdana" w:hAnsi="Verdana"/>
          <w:lang w:val="el-GR"/>
        </w:rPr>
        <w:t>1</w:t>
      </w:r>
      <w:r w:rsidR="00AC60AE">
        <w:rPr>
          <w:rFonts w:ascii="Verdana" w:hAnsi="Verdana"/>
          <w:lang w:val="el-GR"/>
        </w:rPr>
        <w:t>.</w:t>
      </w:r>
    </w:p>
    <w:p w:rsidR="00A515E6" w:rsidRPr="00E51FFD" w:rsidRDefault="00A515E6" w:rsidP="00A515E6">
      <w:pPr>
        <w:spacing w:line="360" w:lineRule="auto"/>
        <w:jc w:val="both"/>
        <w:rPr>
          <w:rFonts w:ascii="Verdana" w:hAnsi="Verdana"/>
          <w:sz w:val="16"/>
          <w:szCs w:val="16"/>
          <w:lang w:val="el-GR"/>
        </w:rPr>
      </w:pPr>
    </w:p>
    <w:p w:rsidR="00E51FFD" w:rsidRDefault="00A515E6" w:rsidP="00E51FFD">
      <w:pPr>
        <w:spacing w:line="360" w:lineRule="auto"/>
        <w:jc w:val="both"/>
        <w:rPr>
          <w:rFonts w:ascii="Verdana" w:hAnsi="Verdana"/>
          <w:sz w:val="22"/>
          <w:lang w:val="el-GR"/>
        </w:rPr>
      </w:pPr>
      <w:r w:rsidRPr="00FB37D1">
        <w:rPr>
          <w:rFonts w:ascii="Verdana" w:hAnsi="Verdana"/>
          <w:sz w:val="22"/>
          <w:lang w:val="el-GR"/>
        </w:rPr>
        <w:t xml:space="preserve">Για την άσκηση ένστασης κατά της διακήρυξης ή της πρόσκλησης, η ένσταση υποβάλλεται μέχρι πέντε (5) ημέρες πριν από την καταληκτική ημερομηνία υποβολής προσφορών. Η ένσταση υποβάλλεται ενώπιον της αναθέτουσας αρχής, η οποία αποφασίζει, σύμφωνα με τα οριζόμενα και στο άρθρο 221, εντός προθεσμίας δέκα (10) ημερών, μετά την άπρακτη πάροδο της οποίας τεκμαίρεται η απόρριψη της ένστασης. Για το παραδεκτό της άσκησης ένστασης, απαιτείται, με την κατάθεση της ένστασης, η καταβολή παραβόλου υπέρ του Δημοσίου ποσού ίσου με το ένα τοις εκατό (1%) επί της εκτιμώμενης αξίας της σύμβασης. Το παράβολο αυτό αποτελεί δημόσιο έσοδο. Το παράβολο επιστρέφεται με πράξη της αναθέτουσας αρχής, αν η ένσταση γίνει δεκτή από το αποφασίζον διοικητικό όργανο. </w:t>
      </w:r>
      <w:r w:rsidRPr="00FD7A74">
        <w:rPr>
          <w:rFonts w:ascii="Verdana" w:hAnsi="Verdana"/>
          <w:sz w:val="22"/>
          <w:lang w:val="el-GR"/>
        </w:rPr>
        <w:t>(άρθρο 127 παρ.1 και 2 του Ν.4412/2016)</w:t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</w:p>
    <w:p w:rsidR="00A515E6" w:rsidRPr="00E51FFD" w:rsidRDefault="00A515E6" w:rsidP="00E51FFD">
      <w:pPr>
        <w:spacing w:line="360" w:lineRule="auto"/>
        <w:jc w:val="right"/>
        <w:rPr>
          <w:rFonts w:ascii="Verdana" w:hAnsi="Verdana"/>
          <w:sz w:val="22"/>
          <w:lang w:val="el-GR"/>
        </w:rPr>
      </w:pPr>
      <w:r w:rsidRPr="00FD7A74">
        <w:rPr>
          <w:rFonts w:ascii="Verdana" w:hAnsi="Verdana"/>
          <w:b/>
          <w:lang w:val="el-GR"/>
        </w:rPr>
        <w:t xml:space="preserve">Ο </w:t>
      </w:r>
      <w:r w:rsidR="00FB37D1">
        <w:rPr>
          <w:rFonts w:ascii="Verdana" w:hAnsi="Verdana"/>
          <w:b/>
          <w:lang w:val="el-GR"/>
        </w:rPr>
        <w:t>πρόεδρος της ΚΕΔΜΤ</w:t>
      </w:r>
    </w:p>
    <w:p w:rsidR="005C1F4B" w:rsidRDefault="005C1F4B">
      <w:pPr>
        <w:jc w:val="right"/>
        <w:rPr>
          <w:lang w:val="el-GR"/>
        </w:rPr>
      </w:pPr>
    </w:p>
    <w:p w:rsidR="00863E13" w:rsidRDefault="00863E13">
      <w:pPr>
        <w:jc w:val="right"/>
        <w:rPr>
          <w:lang w:val="el-GR"/>
        </w:rPr>
      </w:pPr>
    </w:p>
    <w:p w:rsidR="00863E13" w:rsidRDefault="00863E13">
      <w:pPr>
        <w:jc w:val="right"/>
        <w:rPr>
          <w:lang w:val="el-GR"/>
        </w:rPr>
      </w:pPr>
    </w:p>
    <w:p w:rsidR="00863E13" w:rsidRDefault="00863E13">
      <w:pPr>
        <w:jc w:val="right"/>
        <w:rPr>
          <w:lang w:val="el-GR"/>
        </w:rPr>
      </w:pPr>
    </w:p>
    <w:p w:rsidR="00863E13" w:rsidRDefault="00863E13">
      <w:pPr>
        <w:jc w:val="right"/>
        <w:rPr>
          <w:lang w:val="el-GR"/>
        </w:rPr>
      </w:pPr>
    </w:p>
    <w:p w:rsidR="005C1F4B" w:rsidRPr="0094700A" w:rsidRDefault="0094700A" w:rsidP="00E51FFD">
      <w:pPr>
        <w:jc w:val="right"/>
        <w:rPr>
          <w:lang w:val="el-GR"/>
        </w:rPr>
      </w:pPr>
      <w:r>
        <w:rPr>
          <w:lang w:val="el-GR"/>
        </w:rPr>
        <w:t>Σάββας Ιωάννης</w:t>
      </w:r>
    </w:p>
    <w:sectPr w:rsidR="005C1F4B" w:rsidRPr="0094700A" w:rsidSect="00F87AFA">
      <w:headerReference w:type="default" r:id="rId7"/>
      <w:footerReference w:type="default" r:id="rId8"/>
      <w:footnotePr>
        <w:pos w:val="beneathText"/>
      </w:footnotePr>
      <w:pgSz w:w="11906" w:h="16838"/>
      <w:pgMar w:top="794" w:right="1466" w:bottom="284" w:left="102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D6" w:rsidRDefault="00D01FD6">
      <w:r>
        <w:separator/>
      </w:r>
    </w:p>
  </w:endnote>
  <w:endnote w:type="continuationSeparator" w:id="1">
    <w:p w:rsidR="00D01FD6" w:rsidRDefault="00D0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B-Helvetic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0" w:type="dxa"/>
      <w:tblLayout w:type="fixed"/>
      <w:tblCellMar>
        <w:left w:w="0" w:type="dxa"/>
        <w:right w:w="0" w:type="dxa"/>
      </w:tblCellMar>
      <w:tblLook w:val="0000"/>
    </w:tblPr>
    <w:tblGrid>
      <w:gridCol w:w="5040"/>
      <w:gridCol w:w="5040"/>
      <w:gridCol w:w="65"/>
    </w:tblGrid>
    <w:tr w:rsidR="005C1F4B">
      <w:tc>
        <w:tcPr>
          <w:tcW w:w="5040" w:type="dxa"/>
        </w:tcPr>
        <w:p w:rsidR="005C1F4B" w:rsidRDefault="005C1F4B">
          <w:pPr>
            <w:snapToGrid w:val="0"/>
            <w:rPr>
              <w:b/>
              <w:bCs/>
            </w:rPr>
          </w:pPr>
        </w:p>
      </w:tc>
      <w:tc>
        <w:tcPr>
          <w:tcW w:w="5040" w:type="dxa"/>
        </w:tcPr>
        <w:p w:rsidR="005C1F4B" w:rsidRDefault="005C1F4B">
          <w:pPr>
            <w:pStyle w:val="a5"/>
            <w:snapToGrid w:val="0"/>
            <w:jc w:val="center"/>
            <w:rPr>
              <w:i/>
              <w:iCs/>
              <w:sz w:val="24"/>
            </w:rPr>
          </w:pPr>
        </w:p>
      </w:tc>
      <w:tc>
        <w:tcPr>
          <w:tcW w:w="65" w:type="dxa"/>
        </w:tcPr>
        <w:p w:rsidR="005C1F4B" w:rsidRDefault="005C1F4B">
          <w:pPr>
            <w:snapToGrid w:val="0"/>
            <w:rPr>
              <w:sz w:val="20"/>
              <w:szCs w:val="20"/>
            </w:rPr>
          </w:pPr>
        </w:p>
      </w:tc>
    </w:tr>
    <w:tr w:rsidR="005C1F4B" w:rsidRPr="00BE3F3F">
      <w:tblPrEx>
        <w:tblCellMar>
          <w:left w:w="108" w:type="dxa"/>
          <w:right w:w="108" w:type="dxa"/>
        </w:tblCellMar>
      </w:tblPrEx>
      <w:trPr>
        <w:trHeight w:val="117"/>
      </w:trPr>
      <w:tc>
        <w:tcPr>
          <w:tcW w:w="10145" w:type="dxa"/>
          <w:gridSpan w:val="3"/>
          <w:tcBorders>
            <w:top w:val="single" w:sz="4" w:space="0" w:color="000000"/>
          </w:tcBorders>
        </w:tcPr>
        <w:p w:rsidR="005C1F4B" w:rsidRDefault="005C1F4B">
          <w:pPr>
            <w:snapToGrid w:val="0"/>
            <w:ind w:right="415"/>
            <w:rPr>
              <w:b/>
              <w:bCs/>
              <w:sz w:val="16"/>
              <w:u w:val="single"/>
              <w:lang w:val="el-GR"/>
            </w:rPr>
          </w:pPr>
          <w:r>
            <w:rPr>
              <w:b/>
              <w:bCs/>
              <w:sz w:val="16"/>
              <w:u w:val="single"/>
              <w:lang w:val="el-GR"/>
            </w:rPr>
            <w:t xml:space="preserve">Ξενοφωντος 4  -  Τ.Κ.  183 45  Μοσχάτο  –  Τηλ.:  210 48 34 614  –  210 94 83 734  –  </w:t>
          </w:r>
          <w:r>
            <w:rPr>
              <w:b/>
              <w:bCs/>
              <w:sz w:val="16"/>
              <w:u w:val="single"/>
              <w:lang w:val="fr-FR"/>
            </w:rPr>
            <w:t>Fax</w:t>
          </w:r>
          <w:r>
            <w:rPr>
              <w:b/>
              <w:bCs/>
              <w:sz w:val="16"/>
              <w:u w:val="single"/>
              <w:lang w:val="el-GR"/>
            </w:rPr>
            <w:t xml:space="preserve">: 210 94 83 734 –  </w:t>
          </w:r>
          <w:r>
            <w:rPr>
              <w:b/>
              <w:bCs/>
              <w:sz w:val="16"/>
              <w:u w:val="single"/>
              <w:lang w:val="fr-FR"/>
            </w:rPr>
            <w:t>email</w:t>
          </w:r>
          <w:r>
            <w:rPr>
              <w:b/>
              <w:bCs/>
              <w:sz w:val="16"/>
              <w:u w:val="single"/>
              <w:lang w:val="el-GR"/>
            </w:rPr>
            <w:t>:</w:t>
          </w:r>
          <w:r>
            <w:rPr>
              <w:b/>
              <w:bCs/>
              <w:sz w:val="16"/>
              <w:u w:val="single"/>
              <w:lang w:val="fr-FR"/>
            </w:rPr>
            <w:t>dep</w:t>
          </w:r>
          <w:r w:rsidR="004E365C">
            <w:rPr>
              <w:b/>
              <w:bCs/>
              <w:sz w:val="16"/>
              <w:u w:val="single"/>
              <w:lang w:val="en-US"/>
            </w:rPr>
            <w:t>ae</w:t>
          </w:r>
          <w:r w:rsidR="004E365C" w:rsidRPr="004E365C">
            <w:rPr>
              <w:b/>
              <w:bCs/>
              <w:sz w:val="16"/>
              <w:u w:val="single"/>
              <w:lang w:val="el-GR"/>
            </w:rPr>
            <w:t>_07</w:t>
          </w:r>
          <w:r>
            <w:rPr>
              <w:b/>
              <w:bCs/>
              <w:sz w:val="16"/>
              <w:u w:val="single"/>
              <w:lang w:val="el-GR"/>
            </w:rPr>
            <w:t>@</w:t>
          </w:r>
          <w:r>
            <w:rPr>
              <w:b/>
              <w:bCs/>
              <w:sz w:val="16"/>
              <w:u w:val="single"/>
              <w:lang w:val="en-US"/>
            </w:rPr>
            <w:t>otenet</w:t>
          </w:r>
          <w:r>
            <w:rPr>
              <w:b/>
              <w:bCs/>
              <w:sz w:val="16"/>
              <w:u w:val="single"/>
              <w:lang w:val="el-GR"/>
            </w:rPr>
            <w:t>.</w:t>
          </w:r>
          <w:r>
            <w:rPr>
              <w:b/>
              <w:bCs/>
              <w:sz w:val="16"/>
              <w:u w:val="single"/>
              <w:lang w:val="en-US"/>
            </w:rPr>
            <w:t>gr</w:t>
          </w:r>
        </w:p>
      </w:tc>
    </w:tr>
  </w:tbl>
  <w:p w:rsidR="005C1F4B" w:rsidRDefault="005C1F4B">
    <w:pPr>
      <w:rPr>
        <w:lang w:val="el-GR"/>
      </w:rPr>
    </w:pPr>
  </w:p>
  <w:p w:rsidR="005C1F4B" w:rsidRDefault="005C1F4B">
    <w:pPr>
      <w:pStyle w:val="ab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D6" w:rsidRDefault="00D01FD6">
      <w:r>
        <w:separator/>
      </w:r>
    </w:p>
  </w:footnote>
  <w:footnote w:type="continuationSeparator" w:id="1">
    <w:p w:rsidR="00D01FD6" w:rsidRDefault="00D0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4B" w:rsidRDefault="005C1F4B">
    <w:pPr>
      <w:pStyle w:val="1"/>
      <w:rPr>
        <w:spacing w:val="0"/>
        <w:sz w:val="20"/>
        <w:lang w:val="en-US"/>
      </w:rPr>
    </w:pPr>
  </w:p>
  <w:p w:rsidR="005C1F4B" w:rsidRDefault="005C1F4B">
    <w:pPr>
      <w:rPr>
        <w:sz w:val="20"/>
        <w:lang w:val="en-US"/>
      </w:rPr>
    </w:pPr>
  </w:p>
  <w:p w:rsidR="005C1F4B" w:rsidRDefault="005C1F4B">
    <w:pPr>
      <w:rPr>
        <w:sz w:val="20"/>
        <w:lang w:val="en-US"/>
      </w:rPr>
    </w:pPr>
  </w:p>
  <w:p w:rsidR="005C1F4B" w:rsidRDefault="004E365C">
    <w:pPr>
      <w:pStyle w:val="1"/>
      <w:rPr>
        <w:spacing w:val="0"/>
        <w:sz w:val="20"/>
      </w:rPr>
    </w:pPr>
    <w:r>
      <w:rPr>
        <w:spacing w:val="0"/>
        <w:sz w:val="20"/>
      </w:rPr>
      <w:t xml:space="preserve"> </w:t>
    </w:r>
    <w:r w:rsidR="005C1F4B">
      <w:rPr>
        <w:spacing w:val="0"/>
        <w:sz w:val="20"/>
      </w:rPr>
      <w:t>ΚΟΙΝΩΦΕΛΗΣ ΕΠΙΧΕΙΡΗΣΗ</w:t>
    </w:r>
  </w:p>
  <w:p w:rsidR="005C1F4B" w:rsidRDefault="005C1F4B">
    <w:pPr>
      <w:pStyle w:val="1"/>
      <w:rPr>
        <w:spacing w:val="0"/>
        <w:sz w:val="20"/>
      </w:rPr>
    </w:pPr>
    <w:r>
      <w:rPr>
        <w:spacing w:val="0"/>
        <w:sz w:val="20"/>
      </w:rPr>
      <w:t>ΔΗΜΟΥ ΜΟΣΧΑΤΟΥ</w:t>
    </w:r>
    <w:r w:rsidR="004E365C">
      <w:rPr>
        <w:spacing w:val="0"/>
        <w:sz w:val="20"/>
        <w:lang w:val="en-US"/>
      </w:rPr>
      <w:t>-</w:t>
    </w:r>
    <w:r w:rsidR="004E365C">
      <w:rPr>
        <w:spacing w:val="0"/>
        <w:sz w:val="20"/>
      </w:rPr>
      <w:t>ΤΑΥΡΟΥ</w:t>
    </w:r>
  </w:p>
  <w:p w:rsidR="005C1F4B" w:rsidRDefault="00F15F23">
    <w:pPr>
      <w:rPr>
        <w:sz w:val="16"/>
        <w:lang w:val="el-GR"/>
      </w:rPr>
    </w:pPr>
    <w:r>
      <w:rPr>
        <w:noProof/>
        <w:lang w:val="el-GR" w:eastAsia="el-GR"/>
      </w:rPr>
      <w:drawing>
        <wp:inline distT="0" distB="0" distL="0" distR="0">
          <wp:extent cx="1714500" cy="2743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4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F4B">
      <w:rPr>
        <w:sz w:val="20"/>
        <w:lang w:val="el-GR"/>
      </w:rPr>
      <w:t xml:space="preserve">        </w:t>
    </w:r>
    <w:r w:rsidR="005C1F4B">
      <w:rPr>
        <w:sz w:val="16"/>
        <w:lang w:val="el-GR"/>
      </w:rPr>
      <w:t xml:space="preserve">Α.Φ.Μ. 090125942 – ΔΟΥ Μοσχάτου . Τηλ. 210 48 34 614  – </w:t>
    </w:r>
    <w:r w:rsidR="005C1F4B">
      <w:rPr>
        <w:sz w:val="16"/>
        <w:lang w:val="en-US"/>
      </w:rPr>
      <w:t>fax</w:t>
    </w:r>
    <w:r w:rsidR="005C1F4B">
      <w:rPr>
        <w:sz w:val="16"/>
        <w:lang w:val="el-GR"/>
      </w:rPr>
      <w:t>:  210 94 83 734</w:t>
    </w:r>
  </w:p>
  <w:p w:rsidR="005C1F4B" w:rsidRDefault="005C1F4B">
    <w:pPr>
      <w:pStyle w:val="aa"/>
      <w:ind w:right="-396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BF4C60"/>
    <w:multiLevelType w:val="hybridMultilevel"/>
    <w:tmpl w:val="BD4C94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B1612"/>
    <w:multiLevelType w:val="hybridMultilevel"/>
    <w:tmpl w:val="BD4C94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969B8"/>
    <w:multiLevelType w:val="hybridMultilevel"/>
    <w:tmpl w:val="0F6C0BD6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3502C"/>
    <w:multiLevelType w:val="hybridMultilevel"/>
    <w:tmpl w:val="C9CC4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9453F"/>
    <w:multiLevelType w:val="hybridMultilevel"/>
    <w:tmpl w:val="A0FA24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61973"/>
    <w:multiLevelType w:val="hybridMultilevel"/>
    <w:tmpl w:val="109EB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1D24"/>
    <w:multiLevelType w:val="hybridMultilevel"/>
    <w:tmpl w:val="4A2AAE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E7D56"/>
    <w:multiLevelType w:val="hybridMultilevel"/>
    <w:tmpl w:val="400C7A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F35776"/>
    <w:multiLevelType w:val="hybridMultilevel"/>
    <w:tmpl w:val="025834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91913"/>
    <w:multiLevelType w:val="hybridMultilevel"/>
    <w:tmpl w:val="6CFA2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AF1C2B"/>
    <w:multiLevelType w:val="hybridMultilevel"/>
    <w:tmpl w:val="BFEC69D2"/>
    <w:lvl w:ilvl="0" w:tplc="48AC60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E365C"/>
    <w:rsid w:val="0006398E"/>
    <w:rsid w:val="000C1FA6"/>
    <w:rsid w:val="000C510E"/>
    <w:rsid w:val="000E4043"/>
    <w:rsid w:val="000F221B"/>
    <w:rsid w:val="001408AE"/>
    <w:rsid w:val="001759B1"/>
    <w:rsid w:val="001C4142"/>
    <w:rsid w:val="001D1AAE"/>
    <w:rsid w:val="002004BE"/>
    <w:rsid w:val="00201830"/>
    <w:rsid w:val="002A48C5"/>
    <w:rsid w:val="00315539"/>
    <w:rsid w:val="003570DD"/>
    <w:rsid w:val="00362668"/>
    <w:rsid w:val="003A26D0"/>
    <w:rsid w:val="00404B50"/>
    <w:rsid w:val="004107D2"/>
    <w:rsid w:val="00482FBA"/>
    <w:rsid w:val="004D2C72"/>
    <w:rsid w:val="004D49E7"/>
    <w:rsid w:val="004E365C"/>
    <w:rsid w:val="004E62F2"/>
    <w:rsid w:val="00535C3D"/>
    <w:rsid w:val="00597E6A"/>
    <w:rsid w:val="005C1F4B"/>
    <w:rsid w:val="005D3528"/>
    <w:rsid w:val="005D5D7A"/>
    <w:rsid w:val="005E225F"/>
    <w:rsid w:val="0065270D"/>
    <w:rsid w:val="007062D8"/>
    <w:rsid w:val="00712E99"/>
    <w:rsid w:val="00733DFF"/>
    <w:rsid w:val="007518D3"/>
    <w:rsid w:val="007900BA"/>
    <w:rsid w:val="007E0DE8"/>
    <w:rsid w:val="007F17F3"/>
    <w:rsid w:val="00804EBD"/>
    <w:rsid w:val="00863E13"/>
    <w:rsid w:val="008F7D25"/>
    <w:rsid w:val="00942AAD"/>
    <w:rsid w:val="0094700A"/>
    <w:rsid w:val="00964082"/>
    <w:rsid w:val="009D0CCB"/>
    <w:rsid w:val="009D2C93"/>
    <w:rsid w:val="00A173A7"/>
    <w:rsid w:val="00A204FB"/>
    <w:rsid w:val="00A515E6"/>
    <w:rsid w:val="00A56886"/>
    <w:rsid w:val="00A63B23"/>
    <w:rsid w:val="00A70980"/>
    <w:rsid w:val="00A97C52"/>
    <w:rsid w:val="00AC60AE"/>
    <w:rsid w:val="00B07A57"/>
    <w:rsid w:val="00B171E3"/>
    <w:rsid w:val="00B31538"/>
    <w:rsid w:val="00B63BF2"/>
    <w:rsid w:val="00BA4B4B"/>
    <w:rsid w:val="00BC78CC"/>
    <w:rsid w:val="00BE3F3F"/>
    <w:rsid w:val="00C71450"/>
    <w:rsid w:val="00C94AF1"/>
    <w:rsid w:val="00CB4438"/>
    <w:rsid w:val="00CD4161"/>
    <w:rsid w:val="00D01FD6"/>
    <w:rsid w:val="00D07BC3"/>
    <w:rsid w:val="00D1160E"/>
    <w:rsid w:val="00D346CA"/>
    <w:rsid w:val="00DB145A"/>
    <w:rsid w:val="00DC6FAD"/>
    <w:rsid w:val="00E10640"/>
    <w:rsid w:val="00E115F3"/>
    <w:rsid w:val="00E51FFD"/>
    <w:rsid w:val="00E5561A"/>
    <w:rsid w:val="00E91072"/>
    <w:rsid w:val="00EC0993"/>
    <w:rsid w:val="00EC3170"/>
    <w:rsid w:val="00EE3F3D"/>
    <w:rsid w:val="00EE42C7"/>
    <w:rsid w:val="00F15F23"/>
    <w:rsid w:val="00F375B4"/>
    <w:rsid w:val="00F87AFA"/>
    <w:rsid w:val="00F914F5"/>
    <w:rsid w:val="00F97DF9"/>
    <w:rsid w:val="00FB37D1"/>
    <w:rsid w:val="00FD2E98"/>
    <w:rsid w:val="00FD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AFA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F87AFA"/>
    <w:pPr>
      <w:keepNext/>
      <w:numPr>
        <w:numId w:val="1"/>
      </w:numPr>
      <w:outlineLvl w:val="0"/>
    </w:pPr>
    <w:rPr>
      <w:b/>
      <w:bCs/>
      <w:spacing w:val="60"/>
      <w:u w:val="single"/>
      <w:lang w:val="el-GR"/>
    </w:rPr>
  </w:style>
  <w:style w:type="paragraph" w:styleId="2">
    <w:name w:val="heading 2"/>
    <w:basedOn w:val="a"/>
    <w:next w:val="a"/>
    <w:qFormat/>
    <w:rsid w:val="00F87AFA"/>
    <w:pPr>
      <w:keepNext/>
      <w:numPr>
        <w:ilvl w:val="1"/>
        <w:numId w:val="1"/>
      </w:numPr>
      <w:jc w:val="center"/>
      <w:outlineLvl w:val="1"/>
    </w:pPr>
    <w:rPr>
      <w:b/>
      <w:bCs/>
      <w:position w:val="5"/>
      <w:sz w:val="20"/>
      <w:lang w:val="el-GR"/>
    </w:rPr>
  </w:style>
  <w:style w:type="paragraph" w:styleId="3">
    <w:name w:val="heading 3"/>
    <w:basedOn w:val="a"/>
    <w:next w:val="a"/>
    <w:qFormat/>
    <w:rsid w:val="00F87AFA"/>
    <w:pPr>
      <w:keepNext/>
      <w:numPr>
        <w:ilvl w:val="2"/>
        <w:numId w:val="1"/>
      </w:numPr>
      <w:jc w:val="center"/>
      <w:outlineLvl w:val="2"/>
    </w:pPr>
    <w:rPr>
      <w:b/>
      <w:bCs/>
      <w:u w:val="single"/>
      <w:lang w:val="el-GR"/>
    </w:rPr>
  </w:style>
  <w:style w:type="paragraph" w:styleId="4">
    <w:name w:val="heading 4"/>
    <w:basedOn w:val="a"/>
    <w:next w:val="a"/>
    <w:qFormat/>
    <w:rsid w:val="00F87AFA"/>
    <w:pPr>
      <w:keepNext/>
      <w:numPr>
        <w:ilvl w:val="3"/>
        <w:numId w:val="1"/>
      </w:numPr>
      <w:outlineLvl w:val="3"/>
    </w:pPr>
    <w:rPr>
      <w:rFonts w:eastAsia="Arial Unicode MS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87AFA"/>
    <w:rPr>
      <w:rFonts w:ascii="Symbol" w:hAnsi="Symbol"/>
    </w:rPr>
  </w:style>
  <w:style w:type="character" w:customStyle="1" w:styleId="Absatz-Standardschriftart">
    <w:name w:val="Absatz-Standardschriftart"/>
    <w:rsid w:val="00F87AFA"/>
  </w:style>
  <w:style w:type="character" w:customStyle="1" w:styleId="WW8Num5z0">
    <w:name w:val="WW8Num5z0"/>
    <w:rsid w:val="00F87AFA"/>
    <w:rPr>
      <w:rFonts w:ascii="Symbol" w:hAnsi="Symbol"/>
    </w:rPr>
  </w:style>
  <w:style w:type="character" w:customStyle="1" w:styleId="WW8Num5z1">
    <w:name w:val="WW8Num5z1"/>
    <w:rsid w:val="00F87AFA"/>
    <w:rPr>
      <w:rFonts w:ascii="Courier New" w:hAnsi="Courier New"/>
    </w:rPr>
  </w:style>
  <w:style w:type="character" w:customStyle="1" w:styleId="WW8Num5z2">
    <w:name w:val="WW8Num5z2"/>
    <w:rsid w:val="00F87AFA"/>
    <w:rPr>
      <w:rFonts w:ascii="Wingdings" w:hAnsi="Wingdings"/>
    </w:rPr>
  </w:style>
  <w:style w:type="character" w:customStyle="1" w:styleId="WW8Num7z0">
    <w:name w:val="WW8Num7z0"/>
    <w:rsid w:val="00F87AFA"/>
    <w:rPr>
      <w:rFonts w:ascii="Symbol" w:hAnsi="Symbol"/>
    </w:rPr>
  </w:style>
  <w:style w:type="character" w:customStyle="1" w:styleId="WW8Num7z1">
    <w:name w:val="WW8Num7z1"/>
    <w:rsid w:val="00F87AFA"/>
    <w:rPr>
      <w:rFonts w:ascii="Courier New" w:hAnsi="Courier New"/>
    </w:rPr>
  </w:style>
  <w:style w:type="character" w:customStyle="1" w:styleId="WW8Num7z2">
    <w:name w:val="WW8Num7z2"/>
    <w:rsid w:val="00F87AFA"/>
    <w:rPr>
      <w:rFonts w:ascii="Wingdings" w:hAnsi="Wingdings"/>
    </w:rPr>
  </w:style>
  <w:style w:type="character" w:customStyle="1" w:styleId="WW8Num10z0">
    <w:name w:val="WW8Num10z0"/>
    <w:rsid w:val="00F87AFA"/>
    <w:rPr>
      <w:rFonts w:ascii="Symbol" w:hAnsi="Symbol"/>
    </w:rPr>
  </w:style>
  <w:style w:type="character" w:customStyle="1" w:styleId="WW8Num10z1">
    <w:name w:val="WW8Num10z1"/>
    <w:rsid w:val="00F87AFA"/>
    <w:rPr>
      <w:rFonts w:ascii="Courier New" w:hAnsi="Courier New"/>
    </w:rPr>
  </w:style>
  <w:style w:type="character" w:customStyle="1" w:styleId="WW8Num10z2">
    <w:name w:val="WW8Num10z2"/>
    <w:rsid w:val="00F87AFA"/>
    <w:rPr>
      <w:rFonts w:ascii="Wingdings" w:hAnsi="Wingdings"/>
    </w:rPr>
  </w:style>
  <w:style w:type="character" w:customStyle="1" w:styleId="WW8Num15z0">
    <w:name w:val="WW8Num15z0"/>
    <w:rsid w:val="00F87AF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87AFA"/>
    <w:rPr>
      <w:rFonts w:ascii="Courier New" w:hAnsi="Courier New"/>
    </w:rPr>
  </w:style>
  <w:style w:type="character" w:customStyle="1" w:styleId="WW8Num15z2">
    <w:name w:val="WW8Num15z2"/>
    <w:rsid w:val="00F87AFA"/>
    <w:rPr>
      <w:rFonts w:ascii="Wingdings" w:hAnsi="Wingdings"/>
    </w:rPr>
  </w:style>
  <w:style w:type="character" w:customStyle="1" w:styleId="WW8Num15z3">
    <w:name w:val="WW8Num15z3"/>
    <w:rsid w:val="00F87AFA"/>
    <w:rPr>
      <w:rFonts w:ascii="Symbol" w:hAnsi="Symbol"/>
    </w:rPr>
  </w:style>
  <w:style w:type="character" w:customStyle="1" w:styleId="WW8Num16z0">
    <w:name w:val="WW8Num16z0"/>
    <w:rsid w:val="00F87AF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87AFA"/>
    <w:rPr>
      <w:rFonts w:ascii="Courier New" w:hAnsi="Courier New" w:cs="Courier New"/>
    </w:rPr>
  </w:style>
  <w:style w:type="character" w:customStyle="1" w:styleId="WW8Num16z2">
    <w:name w:val="WW8Num16z2"/>
    <w:rsid w:val="00F87AFA"/>
    <w:rPr>
      <w:rFonts w:ascii="Wingdings" w:hAnsi="Wingdings"/>
    </w:rPr>
  </w:style>
  <w:style w:type="character" w:customStyle="1" w:styleId="WW8Num16z3">
    <w:name w:val="WW8Num16z3"/>
    <w:rsid w:val="00F87AFA"/>
    <w:rPr>
      <w:rFonts w:ascii="Symbol" w:hAnsi="Symbol"/>
    </w:rPr>
  </w:style>
  <w:style w:type="character" w:customStyle="1" w:styleId="WW8Num18z0">
    <w:name w:val="WW8Num18z0"/>
    <w:rsid w:val="00F87AFA"/>
    <w:rPr>
      <w:rFonts w:ascii="Symbol" w:hAnsi="Symbol"/>
    </w:rPr>
  </w:style>
  <w:style w:type="character" w:customStyle="1" w:styleId="WW8Num19z0">
    <w:name w:val="WW8Num19z0"/>
    <w:rsid w:val="00F87AFA"/>
    <w:rPr>
      <w:rFonts w:ascii="Symbol" w:hAnsi="Symbol"/>
    </w:rPr>
  </w:style>
  <w:style w:type="character" w:customStyle="1" w:styleId="WW8Num19z1">
    <w:name w:val="WW8Num19z1"/>
    <w:rsid w:val="00F87AFA"/>
    <w:rPr>
      <w:rFonts w:ascii="Courier New" w:hAnsi="Courier New"/>
    </w:rPr>
  </w:style>
  <w:style w:type="character" w:customStyle="1" w:styleId="WW8Num19z2">
    <w:name w:val="WW8Num19z2"/>
    <w:rsid w:val="00F87AFA"/>
    <w:rPr>
      <w:rFonts w:ascii="Wingdings" w:hAnsi="Wingdings"/>
    </w:rPr>
  </w:style>
  <w:style w:type="character" w:customStyle="1" w:styleId="WW8Num26z0">
    <w:name w:val="WW8Num26z0"/>
    <w:rsid w:val="00F87AFA"/>
    <w:rPr>
      <w:rFonts w:ascii="Symbol" w:hAnsi="Symbol"/>
    </w:rPr>
  </w:style>
  <w:style w:type="character" w:customStyle="1" w:styleId="WW8Num27z0">
    <w:name w:val="WW8Num27z0"/>
    <w:rsid w:val="00F87AFA"/>
    <w:rPr>
      <w:rFonts w:ascii="Symbol" w:hAnsi="Symbol"/>
    </w:rPr>
  </w:style>
  <w:style w:type="character" w:customStyle="1" w:styleId="WW8Num27z1">
    <w:name w:val="WW8Num27z1"/>
    <w:rsid w:val="00F87AFA"/>
    <w:rPr>
      <w:rFonts w:ascii="Courier New" w:hAnsi="Courier New"/>
    </w:rPr>
  </w:style>
  <w:style w:type="character" w:customStyle="1" w:styleId="WW8Num27z2">
    <w:name w:val="WW8Num27z2"/>
    <w:rsid w:val="00F87AFA"/>
    <w:rPr>
      <w:rFonts w:ascii="Wingdings" w:hAnsi="Wingdings"/>
    </w:rPr>
  </w:style>
  <w:style w:type="character" w:customStyle="1" w:styleId="WW8Num30z0">
    <w:name w:val="WW8Num30z0"/>
    <w:rsid w:val="00F87AFA"/>
    <w:rPr>
      <w:rFonts w:ascii="Symbol" w:hAnsi="Symbol"/>
    </w:rPr>
  </w:style>
  <w:style w:type="character" w:customStyle="1" w:styleId="WW8Num34z0">
    <w:name w:val="WW8Num34z0"/>
    <w:rsid w:val="00F87AFA"/>
    <w:rPr>
      <w:rFonts w:ascii="Symbol" w:hAnsi="Symbol"/>
    </w:rPr>
  </w:style>
  <w:style w:type="character" w:customStyle="1" w:styleId="WW8Num34z1">
    <w:name w:val="WW8Num34z1"/>
    <w:rsid w:val="00F87AFA"/>
    <w:rPr>
      <w:rFonts w:ascii="Courier New" w:hAnsi="Courier New"/>
    </w:rPr>
  </w:style>
  <w:style w:type="character" w:customStyle="1" w:styleId="WW8Num34z2">
    <w:name w:val="WW8Num34z2"/>
    <w:rsid w:val="00F87AFA"/>
    <w:rPr>
      <w:rFonts w:ascii="Wingdings" w:hAnsi="Wingdings"/>
    </w:rPr>
  </w:style>
  <w:style w:type="character" w:customStyle="1" w:styleId="WW8NumSt37z0">
    <w:name w:val="WW8NumSt37z0"/>
    <w:rsid w:val="00F87AFA"/>
    <w:rPr>
      <w:rFonts w:ascii="Symbol" w:hAnsi="Symbol"/>
    </w:rPr>
  </w:style>
  <w:style w:type="character" w:customStyle="1" w:styleId="WW8NumSt37z1">
    <w:name w:val="WW8NumSt37z1"/>
    <w:rsid w:val="00F87AFA"/>
    <w:rPr>
      <w:rFonts w:ascii="Courier New" w:hAnsi="Courier New"/>
    </w:rPr>
  </w:style>
  <w:style w:type="character" w:customStyle="1" w:styleId="WW8NumSt37z2">
    <w:name w:val="WW8NumSt37z2"/>
    <w:rsid w:val="00F87AFA"/>
    <w:rPr>
      <w:rFonts w:ascii="Wingdings" w:hAnsi="Wingdings"/>
    </w:rPr>
  </w:style>
  <w:style w:type="character" w:customStyle="1" w:styleId="a3">
    <w:name w:val="Σύμβολα σημείωσης τέλους"/>
    <w:basedOn w:val="a0"/>
    <w:rsid w:val="00F87AFA"/>
    <w:rPr>
      <w:vertAlign w:val="superscript"/>
    </w:rPr>
  </w:style>
  <w:style w:type="paragraph" w:customStyle="1" w:styleId="a4">
    <w:name w:val="Επικεφαλίδα"/>
    <w:basedOn w:val="a"/>
    <w:next w:val="a5"/>
    <w:rsid w:val="00F87A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F87AFA"/>
    <w:pPr>
      <w:jc w:val="both"/>
    </w:pPr>
    <w:rPr>
      <w:b/>
      <w:bCs/>
      <w:position w:val="5"/>
      <w:sz w:val="20"/>
      <w:lang w:val="el-GR"/>
    </w:rPr>
  </w:style>
  <w:style w:type="paragraph" w:styleId="a6">
    <w:name w:val="List"/>
    <w:basedOn w:val="a5"/>
    <w:rsid w:val="00F87AFA"/>
    <w:rPr>
      <w:rFonts w:cs="Mangal"/>
    </w:rPr>
  </w:style>
  <w:style w:type="paragraph" w:styleId="a7">
    <w:name w:val="caption"/>
    <w:basedOn w:val="a"/>
    <w:qFormat/>
    <w:rsid w:val="00F87AF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F87AFA"/>
    <w:pPr>
      <w:suppressLineNumbers/>
    </w:pPr>
    <w:rPr>
      <w:rFonts w:cs="Mangal"/>
    </w:rPr>
  </w:style>
  <w:style w:type="paragraph" w:styleId="a9">
    <w:name w:val="endnote text"/>
    <w:basedOn w:val="a"/>
    <w:semiHidden/>
    <w:rsid w:val="00F87AFA"/>
    <w:rPr>
      <w:sz w:val="20"/>
      <w:szCs w:val="20"/>
    </w:rPr>
  </w:style>
  <w:style w:type="paragraph" w:styleId="aa">
    <w:name w:val="header"/>
    <w:basedOn w:val="a"/>
    <w:rsid w:val="00F87AF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F87AF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F87AFA"/>
    <w:pPr>
      <w:spacing w:line="360" w:lineRule="auto"/>
      <w:ind w:left="357"/>
      <w:jc w:val="both"/>
    </w:pPr>
    <w:rPr>
      <w:lang w:val="el-GR"/>
    </w:rPr>
  </w:style>
  <w:style w:type="paragraph" w:styleId="ac">
    <w:name w:val="Body Text Indent"/>
    <w:basedOn w:val="a"/>
    <w:rsid w:val="00F87AFA"/>
    <w:pPr>
      <w:ind w:firstLine="360"/>
      <w:jc w:val="both"/>
    </w:pPr>
    <w:rPr>
      <w:lang w:val="el-GR"/>
    </w:rPr>
  </w:style>
  <w:style w:type="paragraph" w:styleId="30">
    <w:name w:val="Body Text Indent 3"/>
    <w:basedOn w:val="a"/>
    <w:rsid w:val="00F87AFA"/>
    <w:pPr>
      <w:ind w:left="360" w:firstLine="360"/>
      <w:jc w:val="both"/>
    </w:pPr>
    <w:rPr>
      <w:rFonts w:ascii="UB-Helvetica" w:hAnsi="UB-Helvetica"/>
      <w:sz w:val="22"/>
      <w:lang w:val="el-GR"/>
    </w:rPr>
  </w:style>
  <w:style w:type="paragraph" w:styleId="ad">
    <w:name w:val="Block Text"/>
    <w:basedOn w:val="a"/>
    <w:rsid w:val="00F87AFA"/>
    <w:pPr>
      <w:ind w:left="360" w:right="1332"/>
      <w:jc w:val="both"/>
    </w:pPr>
    <w:rPr>
      <w:sz w:val="18"/>
      <w:lang w:val="el-GR"/>
    </w:rPr>
  </w:style>
  <w:style w:type="paragraph" w:styleId="21">
    <w:name w:val="Body Text 2"/>
    <w:basedOn w:val="a"/>
    <w:rsid w:val="00F87AFA"/>
    <w:pPr>
      <w:overflowPunct w:val="0"/>
      <w:autoSpaceDE w:val="0"/>
      <w:jc w:val="both"/>
    </w:pPr>
    <w:rPr>
      <w:rFonts w:ascii="Tahoma" w:hAnsi="Tahoma" w:cs="Tahoma"/>
      <w:lang w:val="el-GR"/>
    </w:rPr>
  </w:style>
  <w:style w:type="paragraph" w:styleId="31">
    <w:name w:val="Body Text 3"/>
    <w:basedOn w:val="a"/>
    <w:rsid w:val="00F87AFA"/>
    <w:pPr>
      <w:overflowPunct w:val="0"/>
      <w:autoSpaceDE w:val="0"/>
      <w:ind w:right="415"/>
      <w:jc w:val="right"/>
    </w:pPr>
    <w:rPr>
      <w:lang w:val="el-GR"/>
    </w:rPr>
  </w:style>
  <w:style w:type="paragraph" w:customStyle="1" w:styleId="ae">
    <w:name w:val="Περιεχόμενα πίνακα"/>
    <w:basedOn w:val="a"/>
    <w:rsid w:val="00F87AFA"/>
    <w:pPr>
      <w:suppressLineNumbers/>
    </w:pPr>
  </w:style>
  <w:style w:type="paragraph" w:customStyle="1" w:styleId="af">
    <w:name w:val="Επικεφαλίδα πίνακα"/>
    <w:basedOn w:val="ae"/>
    <w:rsid w:val="00F87AFA"/>
    <w:pPr>
      <w:jc w:val="center"/>
    </w:pPr>
    <w:rPr>
      <w:b/>
      <w:bCs/>
    </w:rPr>
  </w:style>
  <w:style w:type="paragraph" w:styleId="af0">
    <w:name w:val="Balloon Text"/>
    <w:basedOn w:val="a"/>
    <w:link w:val="Char"/>
    <w:rsid w:val="00A515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0"/>
    <w:rsid w:val="00A515E6"/>
    <w:rPr>
      <w:rFonts w:ascii="Tahoma" w:hAnsi="Tahoma" w:cs="Tahoma"/>
      <w:sz w:val="16"/>
      <w:szCs w:val="16"/>
      <w:lang w:val="en-GB" w:eastAsia="ar-SA"/>
    </w:rPr>
  </w:style>
  <w:style w:type="paragraph" w:styleId="af1">
    <w:name w:val="List Paragraph"/>
    <w:basedOn w:val="a"/>
    <w:uiPriority w:val="34"/>
    <w:qFormat/>
    <w:rsid w:val="00E51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creator>Black Cat</dc:creator>
  <cp:lastModifiedBy>KOINOFELIS</cp:lastModifiedBy>
  <cp:revision>6</cp:revision>
  <cp:lastPrinted>2021-02-15T11:58:00Z</cp:lastPrinted>
  <dcterms:created xsi:type="dcterms:W3CDTF">2017-02-22T11:46:00Z</dcterms:created>
  <dcterms:modified xsi:type="dcterms:W3CDTF">2021-02-15T11:58:00Z</dcterms:modified>
</cp:coreProperties>
</file>